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5BB" w:rsidRDefault="00155C89"/>
    <w:tbl>
      <w:tblPr>
        <w:tblW w:w="0" w:type="auto"/>
        <w:tblCellMar>
          <w:left w:w="0" w:type="dxa"/>
          <w:right w:w="0" w:type="dxa"/>
        </w:tblCellMar>
        <w:tblLook w:val="04A0" w:firstRow="1" w:lastRow="0" w:firstColumn="1" w:lastColumn="0" w:noHBand="0" w:noVBand="1"/>
      </w:tblPr>
      <w:tblGrid>
        <w:gridCol w:w="8818"/>
      </w:tblGrid>
      <w:tr w:rsidR="00100214" w:rsidRPr="00E426AE" w:rsidTr="00100214">
        <w:tc>
          <w:tcPr>
            <w:tcW w:w="8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0214" w:rsidRPr="00E742C3" w:rsidRDefault="00100214">
            <w:pPr>
              <w:rPr>
                <w:b/>
                <w:bCs/>
              </w:rPr>
            </w:pPr>
            <w:r w:rsidRPr="00E742C3">
              <w:rPr>
                <w:b/>
                <w:bCs/>
              </w:rPr>
              <w:t>ACTIVIDAD INTRODUCTORIA:</w:t>
            </w:r>
          </w:p>
          <w:p w:rsidR="00100214" w:rsidRPr="00100214" w:rsidRDefault="00100214">
            <w:r w:rsidRPr="00100214">
              <w:t xml:space="preserve">Students will make three Word </w:t>
            </w:r>
            <w:r w:rsidR="001C62C7">
              <w:t>M</w:t>
            </w:r>
            <w:r w:rsidRPr="00100214">
              <w:t>aps with the vocabulary from units</w:t>
            </w:r>
            <w:r>
              <w:t xml:space="preserve"> 3, 4 and 5 from their Achievers Book. </w:t>
            </w:r>
            <w:r w:rsidR="001C62C7">
              <w:t xml:space="preserve">The maps should include all the vocabulary, idioms and phrasal verbs, including color and images so they can be used as material for the classes. These words should be accompanied with their meanings and cannot be less than 25 per unit. In addition, students need to read a book in the </w:t>
            </w:r>
            <w:proofErr w:type="spellStart"/>
            <w:r w:rsidR="00167213">
              <w:t>MyOn</w:t>
            </w:r>
            <w:proofErr w:type="spellEnd"/>
            <w:r w:rsidR="00167213">
              <w:t xml:space="preserve"> </w:t>
            </w:r>
            <w:r w:rsidR="001C62C7">
              <w:t>platform that has a Lexile of over 1</w:t>
            </w:r>
            <w:r w:rsidR="00167213">
              <w:t>,</w:t>
            </w:r>
            <w:r w:rsidR="001C62C7">
              <w:t>000</w:t>
            </w:r>
            <w:r w:rsidR="00167213">
              <w:t>, is for 11</w:t>
            </w:r>
            <w:r w:rsidR="00167213" w:rsidRPr="00167213">
              <w:rPr>
                <w:vertAlign w:val="superscript"/>
              </w:rPr>
              <w:t>th</w:t>
            </w:r>
            <w:r w:rsidR="00167213">
              <w:t xml:space="preserve"> grade</w:t>
            </w:r>
            <w:r w:rsidR="001C62C7">
              <w:t xml:space="preserve"> and</w:t>
            </w:r>
            <w:r w:rsidR="00167213">
              <w:t xml:space="preserve"> has no less than 50 pages and take corresponding quiz</w:t>
            </w:r>
            <w:r w:rsidR="001C62C7">
              <w:t xml:space="preserve">. </w:t>
            </w:r>
          </w:p>
          <w:tbl>
            <w:tblPr>
              <w:tblpPr w:leftFromText="141" w:rightFromText="141" w:vertAnchor="text"/>
              <w:tblW w:w="4736" w:type="pct"/>
              <w:tblCellMar>
                <w:left w:w="0" w:type="dxa"/>
                <w:right w:w="0" w:type="dxa"/>
              </w:tblCellMar>
              <w:tblLook w:val="04A0" w:firstRow="1" w:lastRow="0" w:firstColumn="1" w:lastColumn="0" w:noHBand="0" w:noVBand="1"/>
            </w:tblPr>
            <w:tblGrid>
              <w:gridCol w:w="1389"/>
              <w:gridCol w:w="2182"/>
              <w:gridCol w:w="2279"/>
              <w:gridCol w:w="2279"/>
            </w:tblGrid>
            <w:tr w:rsidR="00100214" w:rsidRPr="00E742C3" w:rsidTr="00155C89">
              <w:trPr>
                <w:trHeight w:val="730"/>
              </w:trPr>
              <w:tc>
                <w:tcPr>
                  <w:tcW w:w="8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214" w:rsidRPr="001C62C7" w:rsidRDefault="00100214">
                  <w:pPr>
                    <w:jc w:val="center"/>
                    <w:rPr>
                      <w:b/>
                      <w:bCs/>
                    </w:rPr>
                  </w:pPr>
                  <w:bookmarkStart w:id="0" w:name="_GoBack"/>
                  <w:bookmarkEnd w:id="0"/>
                  <w:r w:rsidRPr="001C62C7">
                    <w:rPr>
                      <w:b/>
                      <w:bCs/>
                    </w:rPr>
                    <w:t>ENCUENTRO</w:t>
                  </w:r>
                </w:p>
              </w:tc>
              <w:tc>
                <w:tcPr>
                  <w:tcW w:w="13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0214" w:rsidRPr="001C62C7" w:rsidRDefault="00100214">
                  <w:pPr>
                    <w:jc w:val="center"/>
                    <w:rPr>
                      <w:b/>
                      <w:bCs/>
                    </w:rPr>
                  </w:pPr>
                  <w:r w:rsidRPr="001C62C7">
                    <w:rPr>
                      <w:b/>
                      <w:bCs/>
                    </w:rPr>
                    <w:t>DESCRIPCIÓN DE HABILIDAD/TEMA</w:t>
                  </w:r>
                </w:p>
              </w:tc>
              <w:tc>
                <w:tcPr>
                  <w:tcW w:w="14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0214" w:rsidRPr="001C62C7" w:rsidRDefault="00100214">
                  <w:pPr>
                    <w:jc w:val="center"/>
                    <w:rPr>
                      <w:b/>
                      <w:bCs/>
                    </w:rPr>
                  </w:pPr>
                  <w:r w:rsidRPr="001C62C7">
                    <w:rPr>
                      <w:b/>
                      <w:bCs/>
                    </w:rPr>
                    <w:t>PRODUCTO</w:t>
                  </w:r>
                </w:p>
              </w:tc>
              <w:tc>
                <w:tcPr>
                  <w:tcW w:w="14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0214" w:rsidRPr="00E742C3" w:rsidRDefault="00100214">
                  <w:pPr>
                    <w:jc w:val="center"/>
                    <w:rPr>
                      <w:b/>
                      <w:bCs/>
                      <w:lang w:val="es-CO"/>
                    </w:rPr>
                  </w:pPr>
                  <w:r w:rsidRPr="00E742C3">
                    <w:rPr>
                      <w:b/>
                      <w:bCs/>
                      <w:lang w:val="es-CO"/>
                    </w:rPr>
                    <w:t>TRABAJO PERSONAL (O EN CASA)</w:t>
                  </w:r>
                </w:p>
              </w:tc>
            </w:tr>
            <w:tr w:rsidR="00100214" w:rsidRPr="001C62C7" w:rsidTr="00155C89">
              <w:trPr>
                <w:trHeight w:val="1564"/>
              </w:trPr>
              <w:tc>
                <w:tcPr>
                  <w:tcW w:w="8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214" w:rsidRPr="001C62C7" w:rsidRDefault="00100214">
                  <w:pPr>
                    <w:jc w:val="center"/>
                    <w:rPr>
                      <w:b/>
                      <w:bCs/>
                    </w:rPr>
                  </w:pPr>
                  <w:r w:rsidRPr="001C62C7">
                    <w:rPr>
                      <w:b/>
                      <w:bCs/>
                    </w:rPr>
                    <w:t>1</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0214" w:rsidRPr="001C62C7" w:rsidRDefault="001C62C7">
                  <w:pPr>
                    <w:jc w:val="center"/>
                    <w:rPr>
                      <w:b/>
                      <w:bCs/>
                    </w:rPr>
                  </w:pPr>
                  <w:r>
                    <w:rPr>
                      <w:b/>
                      <w:bCs/>
                    </w:rPr>
                    <w:t>Reading Comprehension</w:t>
                  </w:r>
                </w:p>
              </w:tc>
              <w:tc>
                <w:tcPr>
                  <w:tcW w:w="1402" w:type="pct"/>
                  <w:tcBorders>
                    <w:top w:val="nil"/>
                    <w:left w:val="nil"/>
                    <w:bottom w:val="single" w:sz="8" w:space="0" w:color="auto"/>
                    <w:right w:val="single" w:sz="8" w:space="0" w:color="auto"/>
                  </w:tcBorders>
                  <w:tcMar>
                    <w:top w:w="0" w:type="dxa"/>
                    <w:left w:w="108" w:type="dxa"/>
                    <w:bottom w:w="0" w:type="dxa"/>
                    <w:right w:w="108" w:type="dxa"/>
                  </w:tcMar>
                  <w:vAlign w:val="center"/>
                </w:tcPr>
                <w:p w:rsidR="00100214" w:rsidRPr="00E742C3" w:rsidRDefault="001C62C7">
                  <w:pPr>
                    <w:jc w:val="center"/>
                    <w:rPr>
                      <w:b/>
                      <w:bCs/>
                    </w:rPr>
                  </w:pPr>
                  <w:proofErr w:type="spellStart"/>
                  <w:r w:rsidRPr="00E742C3">
                    <w:rPr>
                      <w:b/>
                      <w:bCs/>
                    </w:rPr>
                    <w:t>Ielts</w:t>
                  </w:r>
                  <w:proofErr w:type="spellEnd"/>
                  <w:r w:rsidRPr="00E742C3">
                    <w:rPr>
                      <w:b/>
                      <w:bCs/>
                    </w:rPr>
                    <w:t xml:space="preserve"> Strategy chart. </w:t>
                  </w:r>
                  <w:proofErr w:type="spellStart"/>
                  <w:r w:rsidRPr="00E742C3">
                    <w:rPr>
                      <w:b/>
                      <w:bCs/>
                    </w:rPr>
                    <w:t>Ielts</w:t>
                  </w:r>
                  <w:proofErr w:type="spellEnd"/>
                  <w:r w:rsidRPr="00E742C3">
                    <w:rPr>
                      <w:b/>
                      <w:bCs/>
                    </w:rPr>
                    <w:t xml:space="preserve"> Reading  Simulation</w:t>
                  </w:r>
                </w:p>
              </w:tc>
              <w:tc>
                <w:tcPr>
                  <w:tcW w:w="1402" w:type="pct"/>
                  <w:tcBorders>
                    <w:top w:val="nil"/>
                    <w:left w:val="nil"/>
                    <w:bottom w:val="single" w:sz="8" w:space="0" w:color="auto"/>
                    <w:right w:val="single" w:sz="8" w:space="0" w:color="auto"/>
                  </w:tcBorders>
                  <w:tcMar>
                    <w:top w:w="0" w:type="dxa"/>
                    <w:left w:w="108" w:type="dxa"/>
                    <w:bottom w:w="0" w:type="dxa"/>
                    <w:right w:w="108" w:type="dxa"/>
                  </w:tcMar>
                  <w:vAlign w:val="center"/>
                </w:tcPr>
                <w:p w:rsidR="00100214" w:rsidRPr="001C62C7" w:rsidRDefault="001C62C7">
                  <w:pPr>
                    <w:jc w:val="center"/>
                    <w:rPr>
                      <w:b/>
                      <w:bCs/>
                    </w:rPr>
                  </w:pPr>
                  <w:r w:rsidRPr="00E742C3">
                    <w:rPr>
                      <w:b/>
                      <w:bCs/>
                    </w:rPr>
                    <w:t xml:space="preserve">Reading on the </w:t>
                  </w:r>
                  <w:proofErr w:type="spellStart"/>
                  <w:r w:rsidRPr="00E742C3">
                    <w:rPr>
                      <w:b/>
                      <w:bCs/>
                    </w:rPr>
                    <w:t>MyOn</w:t>
                  </w:r>
                  <w:proofErr w:type="spellEnd"/>
                  <w:r w:rsidRPr="00E742C3">
                    <w:rPr>
                      <w:b/>
                      <w:bCs/>
                    </w:rPr>
                    <w:t xml:space="preserve"> platform. </w:t>
                  </w:r>
                  <w:proofErr w:type="spellStart"/>
                  <w:r w:rsidRPr="001C62C7">
                    <w:rPr>
                      <w:b/>
                      <w:bCs/>
                    </w:rPr>
                    <w:t>Ielts</w:t>
                  </w:r>
                  <w:proofErr w:type="spellEnd"/>
                  <w:r w:rsidRPr="001C62C7">
                    <w:rPr>
                      <w:b/>
                      <w:bCs/>
                    </w:rPr>
                    <w:t xml:space="preserve"> Reading simulation with justified responses.</w:t>
                  </w:r>
                </w:p>
              </w:tc>
            </w:tr>
            <w:tr w:rsidR="00100214" w:rsidRPr="004428D8" w:rsidTr="00155C89">
              <w:trPr>
                <w:trHeight w:val="1579"/>
              </w:trPr>
              <w:tc>
                <w:tcPr>
                  <w:tcW w:w="8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214" w:rsidRPr="001C62C7" w:rsidRDefault="00100214">
                  <w:pPr>
                    <w:jc w:val="center"/>
                    <w:rPr>
                      <w:b/>
                      <w:bCs/>
                      <w:lang w:val="es-CO"/>
                    </w:rPr>
                  </w:pPr>
                  <w:r w:rsidRPr="001C62C7">
                    <w:rPr>
                      <w:b/>
                      <w:bCs/>
                      <w:lang w:val="es-CO"/>
                    </w:rPr>
                    <w:t>2</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0214" w:rsidRPr="001C62C7" w:rsidRDefault="001C62C7">
                  <w:pPr>
                    <w:jc w:val="center"/>
                    <w:rPr>
                      <w:b/>
                      <w:bCs/>
                      <w:lang w:val="es-CO"/>
                    </w:rPr>
                  </w:pPr>
                  <w:r>
                    <w:rPr>
                      <w:b/>
                      <w:bCs/>
                      <w:lang w:val="es-CO"/>
                    </w:rPr>
                    <w:t xml:space="preserve">Listening </w:t>
                  </w:r>
                </w:p>
              </w:tc>
              <w:tc>
                <w:tcPr>
                  <w:tcW w:w="1402" w:type="pct"/>
                  <w:tcBorders>
                    <w:top w:val="nil"/>
                    <w:left w:val="nil"/>
                    <w:bottom w:val="single" w:sz="8" w:space="0" w:color="auto"/>
                    <w:right w:val="single" w:sz="8" w:space="0" w:color="auto"/>
                  </w:tcBorders>
                  <w:tcMar>
                    <w:top w:w="0" w:type="dxa"/>
                    <w:left w:w="108" w:type="dxa"/>
                    <w:bottom w:w="0" w:type="dxa"/>
                    <w:right w:w="108" w:type="dxa"/>
                  </w:tcMar>
                  <w:vAlign w:val="center"/>
                </w:tcPr>
                <w:p w:rsidR="00100214" w:rsidRPr="004428D8" w:rsidRDefault="004428D8">
                  <w:pPr>
                    <w:jc w:val="center"/>
                    <w:rPr>
                      <w:b/>
                      <w:bCs/>
                    </w:rPr>
                  </w:pPr>
                  <w:r w:rsidRPr="004428D8">
                    <w:rPr>
                      <w:b/>
                      <w:bCs/>
                    </w:rPr>
                    <w:t xml:space="preserve">Listening to classes of different subjects. Questions and answers with justification </w:t>
                  </w:r>
                </w:p>
              </w:tc>
              <w:tc>
                <w:tcPr>
                  <w:tcW w:w="1402" w:type="pct"/>
                  <w:tcBorders>
                    <w:top w:val="nil"/>
                    <w:left w:val="nil"/>
                    <w:bottom w:val="single" w:sz="8" w:space="0" w:color="auto"/>
                    <w:right w:val="single" w:sz="8" w:space="0" w:color="auto"/>
                  </w:tcBorders>
                  <w:tcMar>
                    <w:top w:w="0" w:type="dxa"/>
                    <w:left w:w="108" w:type="dxa"/>
                    <w:bottom w:w="0" w:type="dxa"/>
                    <w:right w:w="108" w:type="dxa"/>
                  </w:tcMar>
                  <w:vAlign w:val="center"/>
                </w:tcPr>
                <w:p w:rsidR="00100214" w:rsidRPr="004428D8" w:rsidRDefault="00185299">
                  <w:pPr>
                    <w:jc w:val="center"/>
                    <w:rPr>
                      <w:b/>
                      <w:bCs/>
                    </w:rPr>
                  </w:pPr>
                  <w:r>
                    <w:rPr>
                      <w:b/>
                      <w:bCs/>
                    </w:rPr>
                    <w:t xml:space="preserve">Memorized listening script </w:t>
                  </w:r>
                </w:p>
              </w:tc>
            </w:tr>
            <w:tr w:rsidR="00E742C3" w:rsidRPr="00185299" w:rsidTr="00155C89">
              <w:trPr>
                <w:trHeight w:val="2006"/>
              </w:trPr>
              <w:tc>
                <w:tcPr>
                  <w:tcW w:w="854" w:type="pct"/>
                  <w:tcBorders>
                    <w:top w:val="nil"/>
                    <w:left w:val="single" w:sz="8" w:space="0" w:color="auto"/>
                    <w:right w:val="single" w:sz="8" w:space="0" w:color="auto"/>
                  </w:tcBorders>
                  <w:tcMar>
                    <w:top w:w="0" w:type="dxa"/>
                    <w:left w:w="108" w:type="dxa"/>
                    <w:bottom w:w="0" w:type="dxa"/>
                    <w:right w:w="108" w:type="dxa"/>
                  </w:tcMar>
                  <w:vAlign w:val="center"/>
                  <w:hideMark/>
                </w:tcPr>
                <w:p w:rsidR="00E742C3" w:rsidRPr="001C62C7" w:rsidRDefault="00E742C3">
                  <w:pPr>
                    <w:jc w:val="center"/>
                    <w:rPr>
                      <w:b/>
                      <w:bCs/>
                      <w:lang w:val="es-CO"/>
                    </w:rPr>
                  </w:pPr>
                  <w:r w:rsidRPr="001C62C7">
                    <w:rPr>
                      <w:b/>
                      <w:bCs/>
                      <w:lang w:val="es-CO"/>
                    </w:rPr>
                    <w:t>3</w:t>
                  </w:r>
                </w:p>
              </w:tc>
              <w:tc>
                <w:tcPr>
                  <w:tcW w:w="1342" w:type="pct"/>
                  <w:tcBorders>
                    <w:top w:val="nil"/>
                    <w:left w:val="nil"/>
                    <w:right w:val="single" w:sz="8" w:space="0" w:color="auto"/>
                  </w:tcBorders>
                  <w:tcMar>
                    <w:top w:w="0" w:type="dxa"/>
                    <w:left w:w="108" w:type="dxa"/>
                    <w:bottom w:w="0" w:type="dxa"/>
                    <w:right w:w="108" w:type="dxa"/>
                  </w:tcMar>
                  <w:vAlign w:val="center"/>
                </w:tcPr>
                <w:p w:rsidR="00E742C3" w:rsidRPr="001C62C7" w:rsidRDefault="00E742C3" w:rsidP="00E742C3">
                  <w:pPr>
                    <w:spacing w:after="0" w:line="240" w:lineRule="auto"/>
                    <w:jc w:val="center"/>
                    <w:rPr>
                      <w:b/>
                      <w:bCs/>
                      <w:lang w:val="es-CO"/>
                    </w:rPr>
                  </w:pPr>
                  <w:proofErr w:type="spellStart"/>
                  <w:r>
                    <w:rPr>
                      <w:b/>
                      <w:bCs/>
                      <w:lang w:val="es-CO"/>
                    </w:rPr>
                    <w:t>Speaking</w:t>
                  </w:r>
                  <w:proofErr w:type="spellEnd"/>
                  <w:r>
                    <w:rPr>
                      <w:b/>
                      <w:bCs/>
                      <w:lang w:val="es-CO"/>
                    </w:rPr>
                    <w:t xml:space="preserve"> &amp;</w:t>
                  </w:r>
                </w:p>
                <w:p w:rsidR="00E742C3" w:rsidRPr="001C62C7" w:rsidRDefault="00E742C3" w:rsidP="00E742C3">
                  <w:pPr>
                    <w:spacing w:after="0" w:line="240" w:lineRule="auto"/>
                    <w:jc w:val="center"/>
                    <w:rPr>
                      <w:b/>
                      <w:bCs/>
                      <w:lang w:val="es-CO"/>
                    </w:rPr>
                  </w:pPr>
                  <w:proofErr w:type="spellStart"/>
                  <w:r>
                    <w:rPr>
                      <w:b/>
                      <w:bCs/>
                      <w:lang w:val="es-CO"/>
                    </w:rPr>
                    <w:t>Writing</w:t>
                  </w:r>
                  <w:proofErr w:type="spellEnd"/>
                </w:p>
              </w:tc>
              <w:tc>
                <w:tcPr>
                  <w:tcW w:w="1402" w:type="pct"/>
                  <w:tcBorders>
                    <w:top w:val="nil"/>
                    <w:left w:val="nil"/>
                    <w:right w:val="single" w:sz="8" w:space="0" w:color="auto"/>
                  </w:tcBorders>
                  <w:tcMar>
                    <w:top w:w="0" w:type="dxa"/>
                    <w:left w:w="108" w:type="dxa"/>
                    <w:bottom w:w="0" w:type="dxa"/>
                    <w:right w:w="108" w:type="dxa"/>
                  </w:tcMar>
                  <w:vAlign w:val="center"/>
                </w:tcPr>
                <w:p w:rsidR="00E742C3" w:rsidRPr="00185299" w:rsidRDefault="00E742C3" w:rsidP="00E742C3">
                  <w:pPr>
                    <w:jc w:val="center"/>
                    <w:rPr>
                      <w:b/>
                      <w:bCs/>
                    </w:rPr>
                  </w:pPr>
                  <w:r w:rsidRPr="00185299">
                    <w:rPr>
                      <w:b/>
                      <w:bCs/>
                    </w:rPr>
                    <w:t xml:space="preserve">Oral </w:t>
                  </w:r>
                  <w:r>
                    <w:rPr>
                      <w:b/>
                      <w:bCs/>
                    </w:rPr>
                    <w:t xml:space="preserve">presentation about a past event, </w:t>
                  </w:r>
                  <w:r w:rsidRPr="00E742C3">
                    <w:rPr>
                      <w:b/>
                      <w:bCs/>
                    </w:rPr>
                    <w:t>writing reports on graphs.</w:t>
                  </w:r>
                </w:p>
              </w:tc>
              <w:tc>
                <w:tcPr>
                  <w:tcW w:w="1402" w:type="pct"/>
                  <w:tcBorders>
                    <w:top w:val="nil"/>
                    <w:left w:val="nil"/>
                    <w:right w:val="single" w:sz="8" w:space="0" w:color="auto"/>
                  </w:tcBorders>
                  <w:tcMar>
                    <w:top w:w="0" w:type="dxa"/>
                    <w:left w:w="108" w:type="dxa"/>
                    <w:bottom w:w="0" w:type="dxa"/>
                    <w:right w:w="108" w:type="dxa"/>
                  </w:tcMar>
                  <w:vAlign w:val="center"/>
                </w:tcPr>
                <w:p w:rsidR="00E742C3" w:rsidRPr="00185299" w:rsidRDefault="00E742C3" w:rsidP="00E742C3">
                  <w:pPr>
                    <w:jc w:val="center"/>
                    <w:rPr>
                      <w:b/>
                      <w:bCs/>
                    </w:rPr>
                  </w:pPr>
                  <w:r>
                    <w:rPr>
                      <w:b/>
                      <w:bCs/>
                    </w:rPr>
                    <w:t>Video Recording reviewing a film, memorized list of verbs, w</w:t>
                  </w:r>
                  <w:r w:rsidRPr="00185299">
                    <w:rPr>
                      <w:b/>
                      <w:bCs/>
                    </w:rPr>
                    <w:t>ritten reports</w:t>
                  </w:r>
                  <w:r>
                    <w:rPr>
                      <w:b/>
                      <w:bCs/>
                    </w:rPr>
                    <w:t xml:space="preserve"> on</w:t>
                  </w:r>
                  <w:r w:rsidRPr="00185299">
                    <w:rPr>
                      <w:b/>
                      <w:bCs/>
                    </w:rPr>
                    <w:t xml:space="preserve"> sets of graphs.</w:t>
                  </w:r>
                </w:p>
              </w:tc>
            </w:tr>
          </w:tbl>
          <w:p w:rsidR="00100214" w:rsidRPr="00185299" w:rsidRDefault="00100214">
            <w:pPr>
              <w:rPr>
                <w:rFonts w:ascii="Calibri" w:hAnsi="Calibri"/>
              </w:rPr>
            </w:pPr>
          </w:p>
          <w:p w:rsidR="00100214" w:rsidRPr="00185299" w:rsidRDefault="00100214">
            <w:pPr>
              <w:rPr>
                <w:b/>
                <w:bCs/>
              </w:rPr>
            </w:pPr>
          </w:p>
          <w:p w:rsidR="00100214" w:rsidRPr="00E742C3" w:rsidRDefault="00100214">
            <w:pPr>
              <w:rPr>
                <w:b/>
                <w:bCs/>
              </w:rPr>
            </w:pPr>
            <w:r w:rsidRPr="00E742C3">
              <w:rPr>
                <w:b/>
                <w:bCs/>
              </w:rPr>
              <w:t>ACTIVIDAD(ES) EXTRA PARA ESTUDIANTES DE 1 O 2 ASIGNATURAS:</w:t>
            </w:r>
          </w:p>
          <w:p w:rsidR="00100214" w:rsidRPr="00185299" w:rsidRDefault="00100214">
            <w:r w:rsidRPr="00185299">
              <w:t>*</w:t>
            </w:r>
            <w:r w:rsidR="001C62C7" w:rsidRPr="00185299">
              <w:t xml:space="preserve"> </w:t>
            </w:r>
            <w:proofErr w:type="spellStart"/>
            <w:r w:rsidR="00E426AE">
              <w:t>MyOn</w:t>
            </w:r>
            <w:proofErr w:type="spellEnd"/>
            <w:r w:rsidR="00E426AE">
              <w:t>: Reading</w:t>
            </w:r>
            <w:r w:rsidR="00185299" w:rsidRPr="00185299">
              <w:t xml:space="preserve"> </w:t>
            </w:r>
            <w:proofErr w:type="spellStart"/>
            <w:r w:rsidR="00185299" w:rsidRPr="00185299">
              <w:t>book</w:t>
            </w:r>
            <w:r w:rsidR="00E426AE">
              <w:t>S</w:t>
            </w:r>
            <w:proofErr w:type="spellEnd"/>
            <w:r w:rsidR="00185299" w:rsidRPr="00185299">
              <w:t xml:space="preserve"> with a Lexile over 1000. </w:t>
            </w:r>
          </w:p>
          <w:p w:rsidR="00100214" w:rsidRPr="00E426AE" w:rsidRDefault="00100214">
            <w:r w:rsidRPr="00E426AE">
              <w:t>*</w:t>
            </w:r>
            <w:r w:rsidR="00E426AE" w:rsidRPr="00E426AE">
              <w:t>Grammar workshops based on sentence transformation</w:t>
            </w:r>
          </w:p>
        </w:tc>
      </w:tr>
    </w:tbl>
    <w:p w:rsidR="00100214" w:rsidRPr="00E426AE" w:rsidRDefault="00100214"/>
    <w:sectPr w:rsidR="00100214" w:rsidRPr="00E426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14"/>
    <w:rsid w:val="00100214"/>
    <w:rsid w:val="00155C89"/>
    <w:rsid w:val="00167213"/>
    <w:rsid w:val="00185299"/>
    <w:rsid w:val="001C62C7"/>
    <w:rsid w:val="004428D8"/>
    <w:rsid w:val="005D44EE"/>
    <w:rsid w:val="00655C9E"/>
    <w:rsid w:val="007F5314"/>
    <w:rsid w:val="00E426AE"/>
    <w:rsid w:val="00E742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A1C4-76EE-4AB2-BFE9-EA1056A0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Verano Andres</dc:creator>
  <cp:keywords/>
  <dc:description/>
  <cp:lastModifiedBy>Verano Andres</cp:lastModifiedBy>
  <cp:revision>3</cp:revision>
  <dcterms:created xsi:type="dcterms:W3CDTF">2017-06-15T14:25:00Z</dcterms:created>
  <dcterms:modified xsi:type="dcterms:W3CDTF">2017-06-15T14:27:00Z</dcterms:modified>
</cp:coreProperties>
</file>